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Pr="003D7699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D7699">
        <w:rPr>
          <w:rFonts w:ascii="GHEA Grapalat" w:hAnsi="GHEA Grapalat"/>
          <w:b/>
          <w:szCs w:val="24"/>
          <w:lang w:val="ru-RU"/>
        </w:rPr>
        <w:t>ОБЪЯВЛЕНИЕ</w:t>
      </w:r>
    </w:p>
    <w:p w14:paraId="5F9BC4E3" w14:textId="77777777" w:rsidR="00A3787D" w:rsidRPr="003D7699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изменениях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55E861" w14:textId="5A9E1A4C" w:rsidR="00335103" w:rsidRPr="00D71EE6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D7699">
        <w:rPr>
          <w:rStyle w:val="tlid-translation"/>
          <w:rFonts w:ascii="GHEA Grapalat" w:hAnsi="GHEA Grapalat"/>
          <w:szCs w:val="24"/>
          <w:lang w:val="ru-RU"/>
        </w:rPr>
        <w:t xml:space="preserve">        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Статистический комитет представляет ниже результаты изменений</w:t>
      </w:r>
      <w:r w:rsidR="00E25005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E25005"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сделанных </w:t>
      </w:r>
      <w:r w:rsidR="002407D3">
        <w:rPr>
          <w:rStyle w:val="tlid-translation"/>
          <w:rFonts w:ascii="GHEA Grapalat" w:hAnsi="GHEA Grapalat"/>
          <w:color w:val="000000" w:themeColor="text1"/>
          <w:szCs w:val="24"/>
        </w:rPr>
        <w:t>01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proofErr w:type="spellStart"/>
      <w:r w:rsidR="002407D3">
        <w:rPr>
          <w:rStyle w:val="tlid-translation"/>
          <w:rFonts w:ascii="GHEA Grapalat" w:hAnsi="GHEA Grapalat"/>
          <w:color w:val="000000" w:themeColor="text1"/>
          <w:szCs w:val="24"/>
        </w:rPr>
        <w:t>феврал</w:t>
      </w:r>
      <w:r w:rsidR="00D71EE6">
        <w:rPr>
          <w:rStyle w:val="tlid-translation"/>
          <w:rFonts w:ascii="GHEA Grapalat" w:hAnsi="GHEA Grapalat"/>
          <w:color w:val="000000" w:themeColor="text1"/>
          <w:szCs w:val="24"/>
        </w:rPr>
        <w:t>я</w:t>
      </w:r>
      <w:proofErr w:type="spellEnd"/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</w:t>
      </w:r>
      <w:r w:rsidR="002407D3">
        <w:rPr>
          <w:rStyle w:val="tlid-translation"/>
          <w:rFonts w:ascii="GHEA Grapalat" w:hAnsi="GHEA Grapalat"/>
          <w:color w:val="000000" w:themeColor="text1"/>
          <w:szCs w:val="24"/>
        </w:rPr>
        <w:t>24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и внесенных в 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договор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ՀՀ ՎԿ-ԷԱՃԾՁԲ-202</w:t>
      </w:r>
      <w:r w:rsidR="002407D3">
        <w:rPr>
          <w:rFonts w:ascii="GHEA Grapalat" w:hAnsi="GHEA Grapalat" w:cs="Sylfaen"/>
          <w:color w:val="000000" w:themeColor="text1"/>
          <w:szCs w:val="24"/>
          <w:lang w:val="af-ZA"/>
        </w:rPr>
        <w:t>4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/</w:t>
      </w:r>
      <w:r w:rsidR="00AE3CA2">
        <w:rPr>
          <w:rFonts w:ascii="GHEA Grapalat" w:hAnsi="GHEA Grapalat" w:cs="Sylfaen"/>
          <w:color w:val="000000" w:themeColor="text1"/>
          <w:szCs w:val="24"/>
          <w:lang w:val="af-ZA"/>
        </w:rPr>
        <w:t>2</w:t>
      </w:r>
      <w:r w:rsidR="00D71EE6">
        <w:rPr>
          <w:rFonts w:ascii="GHEA Grapalat" w:hAnsi="GHEA Grapalat" w:cs="Sylfaen"/>
          <w:color w:val="000000" w:themeColor="text1"/>
          <w:szCs w:val="24"/>
          <w:lang w:val="af-ZA"/>
        </w:rPr>
        <w:t>-1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, подписанн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ый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832324">
        <w:rPr>
          <w:rStyle w:val="tlid-translation"/>
          <w:rFonts w:ascii="GHEA Grapalat" w:hAnsi="GHEA Grapalat"/>
          <w:color w:val="000000" w:themeColor="text1"/>
          <w:szCs w:val="24"/>
        </w:rPr>
        <w:t>04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832324">
        <w:rPr>
          <w:rStyle w:val="tlid-translation"/>
          <w:rFonts w:ascii="GHEA Grapalat" w:hAnsi="GHEA Grapalat" w:hint="eastAsia"/>
          <w:color w:val="000000" w:themeColor="text1"/>
          <w:szCs w:val="24"/>
          <w:lang w:val="ru-RU"/>
        </w:rPr>
        <w:t>я</w:t>
      </w:r>
      <w:proofErr w:type="spellStart"/>
      <w:r w:rsidR="00832324">
        <w:rPr>
          <w:rStyle w:val="tlid-translation"/>
          <w:rFonts w:ascii="GHEA Grapalat" w:hAnsi="GHEA Grapalat"/>
          <w:color w:val="000000" w:themeColor="text1"/>
          <w:szCs w:val="24"/>
        </w:rPr>
        <w:t>нваря</w:t>
      </w:r>
      <w:proofErr w:type="spellEnd"/>
      <w:r w:rsidR="00D71EE6" w:rsidRPr="00D71EE6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341311" w:rsidRPr="00341311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</w:t>
      </w:r>
      <w:r w:rsidR="00852694" w:rsidRPr="0085269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</w:t>
      </w:r>
      <w:r w:rsidR="00832324">
        <w:rPr>
          <w:rStyle w:val="tlid-translation"/>
          <w:rFonts w:ascii="GHEA Grapalat" w:hAnsi="GHEA Grapalat"/>
          <w:color w:val="000000" w:themeColor="text1"/>
          <w:szCs w:val="24"/>
        </w:rPr>
        <w:t>4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в результате процедуры закупок 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</w:rPr>
        <w:t>N</w:t>
      </w:r>
      <w:r w:rsidRPr="00A3787D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ՀՀ ՎԿ-ԷԱՃԾՁԲ-202</w:t>
      </w:r>
      <w:r w:rsidR="002407D3">
        <w:rPr>
          <w:rFonts w:ascii="GHEA Grapalat" w:hAnsi="GHEA Grapalat" w:cs="Sylfaen"/>
          <w:color w:val="000000" w:themeColor="text1"/>
          <w:szCs w:val="24"/>
          <w:lang w:val="af-ZA"/>
        </w:rPr>
        <w:t>4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/</w:t>
      </w:r>
      <w:r w:rsidR="00AE3CA2">
        <w:rPr>
          <w:rFonts w:ascii="GHEA Grapalat" w:hAnsi="GHEA Grapalat" w:cs="Sylfaen"/>
          <w:color w:val="000000" w:themeColor="text1"/>
          <w:szCs w:val="24"/>
          <w:lang w:val="af-ZA"/>
        </w:rPr>
        <w:t>2</w:t>
      </w:r>
      <w:r w:rsidR="00D71EE6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с целью </w:t>
      </w:r>
      <w:r w:rsidR="003D7699" w:rsidRPr="003D7699">
        <w:rPr>
          <w:rStyle w:val="tlid-translation"/>
          <w:rFonts w:ascii="GHEA Grapalat" w:hAnsi="GHEA Grapalat" w:hint="eastAsia"/>
          <w:szCs w:val="24"/>
          <w:lang w:val="ru-RU"/>
        </w:rPr>
        <w:t>приобретение</w:t>
      </w:r>
      <w:r w:rsidR="003D7699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услуги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электронной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передачи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информации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(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услуга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мобильной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VPN)</w:t>
      </w:r>
      <w:r w:rsidR="003D7699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для </w:t>
      </w:r>
      <w:r w:rsidRPr="003D7699">
        <w:rPr>
          <w:rStyle w:val="tlid-translation"/>
          <w:rFonts w:ascii="GHEA Grapalat" w:hAnsi="GHEA Grapalat"/>
          <w:szCs w:val="24"/>
          <w:lang w:val="ru-RU"/>
        </w:rPr>
        <w:t>своих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 нужд. Краткая информация о документе и копия измененного</w:t>
      </w:r>
      <w:r w:rsidR="006E06D8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документа, содержащего поправку</w:t>
      </w:r>
      <w:r w:rsidRPr="00A3787D">
        <w:rPr>
          <w:rStyle w:val="tlid-translation"/>
          <w:szCs w:val="24"/>
          <w:lang w:val="ru-RU"/>
        </w:rPr>
        <w:t>.</w:t>
      </w:r>
      <w:r w:rsidRPr="00A3787D">
        <w:rPr>
          <w:szCs w:val="24"/>
          <w:lang w:val="ru-RU"/>
        </w:rPr>
        <w:br/>
      </w:r>
      <w:r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3D7699">
        <w:rPr>
          <w:rStyle w:val="tlid-translation"/>
          <w:rFonts w:ascii="Times New Roman" w:hAnsi="Times New Roman"/>
          <w:b/>
          <w:szCs w:val="24"/>
          <w:lang w:val="ru-RU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3D7699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3D7699">
        <w:rPr>
          <w:rFonts w:ascii="GHEA Grapalat" w:hAnsi="GHEA Grapalat" w:hint="eastAsia"/>
          <w:szCs w:val="24"/>
          <w:lang w:val="ru-RU"/>
        </w:rPr>
        <w:t>О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мерах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по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обеспечению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исполнения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государственного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бюджета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Республики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Армения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на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2407D3">
        <w:rPr>
          <w:rFonts w:ascii="GHEA Grapalat" w:hAnsi="GHEA Grapalat"/>
          <w:szCs w:val="24"/>
        </w:rPr>
        <w:t>2024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год</w:t>
      </w:r>
      <w:r w:rsidR="00335103" w:rsidRPr="003D7699">
        <w:rPr>
          <w:rFonts w:ascii="GHEA Grapalat" w:hAnsi="GHEA Grapalat"/>
          <w:szCs w:val="24"/>
          <w:lang w:val="ru-RU"/>
        </w:rPr>
        <w:t xml:space="preserve">&gt;&gt; </w:t>
      </w:r>
      <w:r w:rsidR="002407D3">
        <w:rPr>
          <w:rFonts w:ascii="GHEA Grapalat" w:hAnsi="GHEA Grapalat"/>
        </w:rPr>
        <w:t>28</w:t>
      </w:r>
      <w:r w:rsidR="00335103" w:rsidRPr="00341311">
        <w:rPr>
          <w:rFonts w:ascii="GHEA Grapalat" w:hAnsi="GHEA Grapalat"/>
          <w:lang w:val="ru-RU"/>
        </w:rPr>
        <w:t>.12.202</w:t>
      </w:r>
      <w:r w:rsidR="002407D3">
        <w:rPr>
          <w:rFonts w:ascii="GHEA Grapalat" w:hAnsi="GHEA Grapalat"/>
        </w:rPr>
        <w:t>3</w:t>
      </w:r>
      <w:r w:rsidR="00335103" w:rsidRPr="003D7699">
        <w:rPr>
          <w:rFonts w:ascii="GHEA Grapalat" w:hAnsi="GHEA Grapalat"/>
          <w:szCs w:val="24"/>
          <w:lang w:val="ru-RU"/>
        </w:rPr>
        <w:t xml:space="preserve">г. </w:t>
      </w:r>
      <w:r w:rsidR="00335103" w:rsidRPr="00A3787D">
        <w:rPr>
          <w:rFonts w:ascii="GHEA Grapalat" w:hAnsi="GHEA Grapalat"/>
          <w:szCs w:val="24"/>
        </w:rPr>
        <w:t>N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2407D3">
        <w:rPr>
          <w:rFonts w:ascii="GHEA Grapalat" w:hAnsi="GHEA Grapalat"/>
          <w:szCs w:val="24"/>
        </w:rPr>
        <w:t>2323</w:t>
      </w:r>
      <w:r w:rsidR="00335103" w:rsidRPr="003D7699">
        <w:rPr>
          <w:rFonts w:ascii="GHEA Grapalat" w:hAnsi="GHEA Grapalat"/>
          <w:szCs w:val="24"/>
          <w:lang w:val="ru-RU"/>
        </w:rPr>
        <w:t>-Н Правительство Республики Армения</w:t>
      </w:r>
      <w:r w:rsidR="00D71EE6">
        <w:rPr>
          <w:rFonts w:ascii="GHEA Grapalat" w:hAnsi="GHEA Grapalat"/>
          <w:szCs w:val="24"/>
        </w:rPr>
        <w:t xml:space="preserve">, и </w:t>
      </w:r>
      <w:proofErr w:type="spellStart"/>
      <w:r w:rsidR="00D71EE6">
        <w:rPr>
          <w:rFonts w:ascii="GHEA Grapalat" w:hAnsi="GHEA Grapalat"/>
          <w:szCs w:val="24"/>
        </w:rPr>
        <w:t>было</w:t>
      </w:r>
      <w:proofErr w:type="spellEnd"/>
      <w:r w:rsidR="00D71EE6">
        <w:rPr>
          <w:rFonts w:ascii="GHEA Grapalat" w:hAnsi="GHEA Grapalat"/>
          <w:szCs w:val="24"/>
        </w:rPr>
        <w:t xml:space="preserve"> </w:t>
      </w:r>
      <w:proofErr w:type="spellStart"/>
      <w:r w:rsidR="00D71EE6" w:rsidRPr="00D71EE6">
        <w:rPr>
          <w:rFonts w:ascii="GHEA Grapalat" w:hAnsi="GHEA Grapalat" w:hint="eastAsia"/>
          <w:szCs w:val="24"/>
        </w:rPr>
        <w:t>уточнение</w:t>
      </w:r>
      <w:proofErr w:type="spellEnd"/>
      <w:r w:rsidR="00D71EE6" w:rsidRPr="00D71EE6">
        <w:rPr>
          <w:rFonts w:ascii="GHEA Grapalat" w:hAnsi="GHEA Grapalat"/>
          <w:szCs w:val="24"/>
        </w:rPr>
        <w:t xml:space="preserve"> </w:t>
      </w:r>
      <w:proofErr w:type="spellStart"/>
      <w:r w:rsidR="00D71EE6" w:rsidRPr="00D71EE6">
        <w:rPr>
          <w:rFonts w:ascii="GHEA Grapalat" w:hAnsi="GHEA Grapalat" w:hint="eastAsia"/>
          <w:szCs w:val="24"/>
        </w:rPr>
        <w:t>сроков</w:t>
      </w:r>
      <w:proofErr w:type="spellEnd"/>
      <w:r w:rsidR="00D71EE6" w:rsidRPr="00D71EE6">
        <w:rPr>
          <w:rFonts w:ascii="GHEA Grapalat" w:hAnsi="GHEA Grapalat"/>
          <w:szCs w:val="24"/>
        </w:rPr>
        <w:t xml:space="preserve"> </w:t>
      </w:r>
      <w:proofErr w:type="spellStart"/>
      <w:r w:rsidR="00D71EE6" w:rsidRPr="00D71EE6">
        <w:rPr>
          <w:rFonts w:ascii="GHEA Grapalat" w:hAnsi="GHEA Grapalat" w:hint="eastAsia"/>
          <w:szCs w:val="24"/>
        </w:rPr>
        <w:t>оказания</w:t>
      </w:r>
      <w:proofErr w:type="spellEnd"/>
      <w:r w:rsidR="00D71EE6" w:rsidRPr="00D71EE6">
        <w:rPr>
          <w:rFonts w:ascii="GHEA Grapalat" w:hAnsi="GHEA Grapalat"/>
          <w:szCs w:val="24"/>
        </w:rPr>
        <w:t xml:space="preserve"> </w:t>
      </w:r>
      <w:proofErr w:type="spellStart"/>
      <w:r w:rsidR="00D71EE6" w:rsidRPr="00D71EE6">
        <w:rPr>
          <w:rFonts w:ascii="GHEA Grapalat" w:hAnsi="GHEA Grapalat" w:hint="eastAsia"/>
          <w:szCs w:val="24"/>
        </w:rPr>
        <w:t>услуг</w:t>
      </w:r>
      <w:proofErr w:type="spellEnd"/>
      <w:r w:rsidR="00D71EE6">
        <w:rPr>
          <w:rFonts w:ascii="GHEA Grapalat" w:hAnsi="GHEA Grapalat"/>
          <w:szCs w:val="24"/>
        </w:rPr>
        <w:t>.</w:t>
      </w:r>
    </w:p>
    <w:p w14:paraId="7FC81C59" w14:textId="77777777" w:rsidR="00FC35F5" w:rsidRDefault="00335103" w:rsidP="00832324">
      <w:pPr>
        <w:widowControl w:val="0"/>
        <w:spacing w:line="480" w:lineRule="auto"/>
        <w:jc w:val="both"/>
        <w:rPr>
          <w:rStyle w:val="tlid-translation"/>
          <w:rFonts w:asciiTheme="minorHAnsi" w:hAnsiTheme="minorHAnsi"/>
          <w:szCs w:val="24"/>
          <w:lang w:val="ru-RU"/>
        </w:rPr>
      </w:pPr>
      <w:r w:rsidRPr="003D7699">
        <w:rPr>
          <w:rStyle w:val="tlid-translation"/>
          <w:rFonts w:ascii="Times New Roman" w:hAnsi="Times New Roman"/>
          <w:szCs w:val="24"/>
          <w:lang w:val="ru-RU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</w:p>
    <w:p w14:paraId="4E04B8C3" w14:textId="69BD4673" w:rsidR="00FC35F5" w:rsidRPr="00FC35F5" w:rsidRDefault="00D71EE6" w:rsidP="00FC35F5">
      <w:pPr>
        <w:pStyle w:val="ListParagraph"/>
        <w:widowControl w:val="0"/>
        <w:numPr>
          <w:ilvl w:val="0"/>
          <w:numId w:val="1"/>
        </w:numPr>
        <w:spacing w:line="480" w:lineRule="auto"/>
        <w:jc w:val="both"/>
        <w:rPr>
          <w:rFonts w:ascii="GHEA Grapalat" w:hAnsi="GHEA Grapalat"/>
        </w:rPr>
      </w:pPr>
      <w:r w:rsidRPr="00FC35F5">
        <w:rPr>
          <w:rFonts w:ascii="GHEA Grapalat" w:hAnsi="GHEA Grapalat" w:cs="Cambria"/>
          <w:lang w:val="ru-RU"/>
        </w:rPr>
        <w:t>Приложение</w:t>
      </w:r>
      <w:r w:rsidRPr="00FC35F5">
        <w:rPr>
          <w:rFonts w:ascii="GHEA Grapalat" w:hAnsi="GHEA Grapalat"/>
          <w:lang w:val="ru-RU"/>
        </w:rPr>
        <w:t xml:space="preserve"> N2</w:t>
      </w:r>
      <w:r w:rsidRPr="00FC35F5">
        <w:rPr>
          <w:rFonts w:ascii="GHEA Grapalat" w:hAnsi="GHEA Grapalat"/>
        </w:rPr>
        <w:t xml:space="preserve"> </w:t>
      </w:r>
      <w:r w:rsidRPr="00FC35F5">
        <w:rPr>
          <w:rFonts w:ascii="GHEA Grapalat" w:hAnsi="GHEA Grapalat"/>
          <w:lang w:val="ru-RU"/>
        </w:rPr>
        <w:t>(</w:t>
      </w:r>
      <w:r w:rsidR="0017313C" w:rsidRPr="00FC35F5">
        <w:rPr>
          <w:rFonts w:ascii="GHEA Grapalat" w:hAnsi="GHEA Grapalat" w:hint="eastAsia"/>
          <w:lang w:val="ru-RU"/>
        </w:rPr>
        <w:t>Ра</w:t>
      </w:r>
      <w:proofErr w:type="spellStart"/>
      <w:r w:rsidR="0017313C" w:rsidRPr="00FC35F5">
        <w:rPr>
          <w:rFonts w:ascii="GHEA Grapalat" w:hAnsi="GHEA Grapalat"/>
        </w:rPr>
        <w:t>списание</w:t>
      </w:r>
      <w:proofErr w:type="spellEnd"/>
      <w:r w:rsidR="0017313C" w:rsidRPr="00FC35F5">
        <w:rPr>
          <w:rFonts w:ascii="GHEA Grapalat" w:hAnsi="GHEA Grapalat"/>
        </w:rPr>
        <w:t xml:space="preserve"> </w:t>
      </w:r>
      <w:proofErr w:type="spellStart"/>
      <w:r w:rsidR="0017313C" w:rsidRPr="00FC35F5">
        <w:rPr>
          <w:rFonts w:ascii="GHEA Grapalat" w:hAnsi="GHEA Grapalat"/>
        </w:rPr>
        <w:t>поставок</w:t>
      </w:r>
      <w:proofErr w:type="spellEnd"/>
      <w:r w:rsidRPr="00FC35F5">
        <w:rPr>
          <w:rFonts w:ascii="GHEA Grapalat" w:hAnsi="GHEA Grapalat"/>
          <w:lang w:val="ru-RU"/>
        </w:rPr>
        <w:t xml:space="preserve">) </w:t>
      </w:r>
      <w:r w:rsidR="00832324" w:rsidRPr="00FC35F5">
        <w:rPr>
          <w:rFonts w:ascii="GHEA Grapalat" w:hAnsi="GHEA Grapalat" w:hint="eastAsia"/>
          <w:lang w:val="ru-RU"/>
        </w:rPr>
        <w:t>утверждено</w:t>
      </w:r>
      <w:r w:rsidR="00832324" w:rsidRPr="00FC35F5">
        <w:rPr>
          <w:rFonts w:ascii="GHEA Grapalat" w:hAnsi="GHEA Grapalat"/>
          <w:lang w:val="ru-RU"/>
        </w:rPr>
        <w:t xml:space="preserve"> </w:t>
      </w:r>
      <w:r w:rsidR="00832324" w:rsidRPr="00FC35F5">
        <w:rPr>
          <w:rFonts w:ascii="GHEA Grapalat" w:hAnsi="GHEA Grapalat" w:hint="eastAsia"/>
          <w:lang w:val="ru-RU"/>
        </w:rPr>
        <w:t>в</w:t>
      </w:r>
      <w:r w:rsidR="00832324" w:rsidRPr="00FC35F5">
        <w:rPr>
          <w:rFonts w:ascii="GHEA Grapalat" w:hAnsi="GHEA Grapalat"/>
          <w:lang w:val="ru-RU"/>
        </w:rPr>
        <w:t xml:space="preserve"> </w:t>
      </w:r>
      <w:r w:rsidR="00832324" w:rsidRPr="00FC35F5">
        <w:rPr>
          <w:rFonts w:ascii="GHEA Grapalat" w:hAnsi="GHEA Grapalat" w:hint="eastAsia"/>
          <w:lang w:val="ru-RU"/>
        </w:rPr>
        <w:t>новой</w:t>
      </w:r>
      <w:r w:rsidR="00832324" w:rsidRPr="00FC35F5">
        <w:rPr>
          <w:rFonts w:ascii="GHEA Grapalat" w:hAnsi="GHEA Grapalat"/>
          <w:lang w:val="ru-RU"/>
        </w:rPr>
        <w:t xml:space="preserve"> </w:t>
      </w:r>
      <w:r w:rsidR="00832324" w:rsidRPr="00FC35F5">
        <w:rPr>
          <w:rFonts w:ascii="GHEA Grapalat" w:hAnsi="GHEA Grapalat" w:hint="eastAsia"/>
          <w:lang w:val="ru-RU"/>
        </w:rPr>
        <w:t>редакции</w:t>
      </w:r>
      <w:r w:rsidR="00832324" w:rsidRPr="00FC35F5">
        <w:rPr>
          <w:rFonts w:ascii="GHEA Grapalat" w:hAnsi="GHEA Grapalat"/>
        </w:rPr>
        <w:t>,</w:t>
      </w:r>
    </w:p>
    <w:p w14:paraId="2AC1E2DF" w14:textId="37C8AA64" w:rsidR="00A3787D" w:rsidRPr="00FC35F5" w:rsidRDefault="00832324" w:rsidP="00FC35F5">
      <w:pPr>
        <w:pStyle w:val="ListParagraph"/>
        <w:widowControl w:val="0"/>
        <w:numPr>
          <w:ilvl w:val="0"/>
          <w:numId w:val="1"/>
        </w:numPr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proofErr w:type="spellStart"/>
      <w:r w:rsidRPr="00FC35F5">
        <w:rPr>
          <w:rFonts w:ascii="GHEA Grapalat" w:hAnsi="GHEA Grapalat" w:hint="eastAsia"/>
        </w:rPr>
        <w:t>Приложение</w:t>
      </w:r>
      <w:proofErr w:type="spellEnd"/>
      <w:r w:rsidRPr="00FC35F5">
        <w:rPr>
          <w:rFonts w:ascii="GHEA Grapalat" w:hAnsi="GHEA Grapalat"/>
        </w:rPr>
        <w:t xml:space="preserve"> N3 (</w:t>
      </w:r>
      <w:proofErr w:type="spellStart"/>
      <w:r w:rsidRPr="00FC35F5">
        <w:rPr>
          <w:rFonts w:ascii="GHEA Grapalat" w:hAnsi="GHEA Grapalat" w:hint="eastAsia"/>
        </w:rPr>
        <w:t>График</w:t>
      </w:r>
      <w:proofErr w:type="spellEnd"/>
      <w:r w:rsidRPr="00FC35F5">
        <w:rPr>
          <w:rFonts w:ascii="GHEA Grapalat" w:hAnsi="GHEA Grapalat"/>
        </w:rPr>
        <w:t xml:space="preserve"> </w:t>
      </w:r>
      <w:proofErr w:type="spellStart"/>
      <w:r w:rsidRPr="00FC35F5">
        <w:rPr>
          <w:rFonts w:ascii="GHEA Grapalat" w:hAnsi="GHEA Grapalat" w:hint="eastAsia"/>
        </w:rPr>
        <w:t>платежей</w:t>
      </w:r>
      <w:proofErr w:type="spellEnd"/>
      <w:r w:rsidRPr="00FC35F5">
        <w:rPr>
          <w:rFonts w:ascii="GHEA Grapalat" w:hAnsi="GHEA Grapalat"/>
        </w:rPr>
        <w:t>)</w:t>
      </w:r>
      <w:r w:rsidRPr="00FC35F5">
        <w:rPr>
          <w:rFonts w:ascii="GHEA Grapalat" w:hAnsi="GHEA Grapalat" w:hint="eastAsia"/>
          <w:lang w:val="ru-RU"/>
        </w:rPr>
        <w:t xml:space="preserve"> утверждено</w:t>
      </w:r>
      <w:r w:rsidRPr="00FC35F5">
        <w:rPr>
          <w:rFonts w:ascii="GHEA Grapalat" w:hAnsi="GHEA Grapalat"/>
          <w:lang w:val="ru-RU"/>
        </w:rPr>
        <w:t xml:space="preserve"> </w:t>
      </w:r>
      <w:r w:rsidRPr="00FC35F5">
        <w:rPr>
          <w:rFonts w:ascii="GHEA Grapalat" w:hAnsi="GHEA Grapalat" w:hint="eastAsia"/>
          <w:lang w:val="ru-RU"/>
        </w:rPr>
        <w:t>в</w:t>
      </w:r>
      <w:r w:rsidRPr="00FC35F5">
        <w:rPr>
          <w:rFonts w:ascii="GHEA Grapalat" w:hAnsi="GHEA Grapalat"/>
          <w:lang w:val="ru-RU"/>
        </w:rPr>
        <w:t xml:space="preserve"> </w:t>
      </w:r>
      <w:r w:rsidRPr="00FC35F5">
        <w:rPr>
          <w:rFonts w:ascii="GHEA Grapalat" w:hAnsi="GHEA Grapalat" w:hint="eastAsia"/>
          <w:lang w:val="ru-RU"/>
        </w:rPr>
        <w:t>новой</w:t>
      </w:r>
      <w:r w:rsidRPr="00FC35F5">
        <w:rPr>
          <w:rFonts w:ascii="GHEA Grapalat" w:hAnsi="GHEA Grapalat"/>
          <w:lang w:val="ru-RU"/>
        </w:rPr>
        <w:t xml:space="preserve"> </w:t>
      </w:r>
      <w:r w:rsidRPr="00FC35F5">
        <w:rPr>
          <w:rFonts w:ascii="GHEA Grapalat" w:hAnsi="GHEA Grapalat" w:hint="eastAsia"/>
          <w:lang w:val="ru-RU"/>
        </w:rPr>
        <w:t>редакции</w:t>
      </w:r>
      <w:bookmarkStart w:id="0" w:name="_Hlk125553832"/>
      <w:r w:rsidR="003E7ED6" w:rsidRPr="00FC35F5">
        <w:rPr>
          <w:rFonts w:ascii="GHEA Grapalat" w:hAnsi="GHEA Grapalat"/>
        </w:rPr>
        <w:t>.</w:t>
      </w:r>
      <w:r w:rsidR="00D71EE6" w:rsidRPr="00FC35F5">
        <w:rPr>
          <w:rFonts w:ascii="GHEA Grapalat" w:hAnsi="GHEA Grapalat"/>
          <w:szCs w:val="24"/>
        </w:rPr>
        <w:t xml:space="preserve"> </w:t>
      </w:r>
      <w:bookmarkEnd w:id="0"/>
    </w:p>
    <w:p w14:paraId="4733D515" w14:textId="502B0BE8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</w:t>
      </w:r>
      <w:r w:rsidR="00705EF4"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3D7699">
        <w:rPr>
          <w:rFonts w:ascii="GHEA Grapalat" w:hAnsi="GHEA Grapalat"/>
          <w:szCs w:val="24"/>
          <w:lang w:val="ru-RU"/>
        </w:rPr>
        <w:t>Пункт</w:t>
      </w:r>
      <w:r w:rsidR="00832324">
        <w:rPr>
          <w:rFonts w:ascii="GHEA Grapalat" w:hAnsi="GHEA Grapalat"/>
          <w:szCs w:val="24"/>
        </w:rPr>
        <w:t>и 7.5 и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D71EE6">
        <w:rPr>
          <w:rFonts w:ascii="GHEA Grapalat" w:hAnsi="GHEA Grapalat"/>
        </w:rPr>
        <w:t>7</w:t>
      </w:r>
      <w:r w:rsidR="00A3787D" w:rsidRPr="003D7699">
        <w:rPr>
          <w:rFonts w:ascii="GHEA Grapalat" w:hAnsi="GHEA Grapalat"/>
          <w:lang w:val="ru-RU"/>
        </w:rPr>
        <w:t>.15</w:t>
      </w:r>
      <w:r w:rsidR="00A3787D" w:rsidRPr="008B5BF9">
        <w:rPr>
          <w:rStyle w:val="tlid-translation"/>
          <w:szCs w:val="24"/>
          <w:lang w:val="ru-RU"/>
        </w:rPr>
        <w:t xml:space="preserve"> </w:t>
      </w:r>
      <w:r w:rsidR="00A3787D" w:rsidRPr="003D7699">
        <w:rPr>
          <w:rFonts w:ascii="GHEA Grapalat" w:hAnsi="GHEA Grapalat" w:hint="eastAsia"/>
          <w:szCs w:val="24"/>
          <w:lang w:val="ru-RU"/>
        </w:rPr>
        <w:t>договор</w:t>
      </w:r>
      <w:r w:rsidR="00A3787D" w:rsidRPr="003D7699">
        <w:rPr>
          <w:rFonts w:ascii="GHEA Grapalat" w:hAnsi="GHEA Grapalat"/>
          <w:szCs w:val="24"/>
          <w:lang w:val="ru-RU"/>
        </w:rPr>
        <w:t>а</w:t>
      </w:r>
      <w:r w:rsidR="00A3787D" w:rsidRPr="003D7699">
        <w:rPr>
          <w:rFonts w:ascii="GHEA Grapalat" w:hAnsi="GHEA Grapalat" w:hint="eastAsia"/>
          <w:szCs w:val="24"/>
          <w:lang w:val="ru-RU"/>
        </w:rPr>
        <w:t xml:space="preserve"> заключенном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832324">
        <w:rPr>
          <w:rFonts w:ascii="GHEA Grapalat" w:hAnsi="GHEA Grapalat"/>
        </w:rPr>
        <w:t>04</w:t>
      </w:r>
      <w:r w:rsidR="00D329BE">
        <w:rPr>
          <w:rFonts w:ascii="GHEA Grapalat" w:hAnsi="GHEA Grapalat"/>
        </w:rPr>
        <w:t>.</w:t>
      </w:r>
      <w:r w:rsidR="00832324">
        <w:rPr>
          <w:rFonts w:ascii="GHEA Grapalat" w:hAnsi="GHEA Grapalat"/>
        </w:rPr>
        <w:t>0</w:t>
      </w:r>
      <w:r w:rsidR="00D71EE6">
        <w:rPr>
          <w:rFonts w:ascii="GHEA Grapalat" w:hAnsi="GHEA Grapalat"/>
        </w:rPr>
        <w:t>1</w:t>
      </w:r>
      <w:r w:rsidR="00D329BE">
        <w:rPr>
          <w:rFonts w:ascii="GHEA Grapalat" w:hAnsi="GHEA Grapalat"/>
        </w:rPr>
        <w:t>.</w:t>
      </w:r>
      <w:r w:rsidR="00A3787D" w:rsidRPr="00712F8B">
        <w:rPr>
          <w:rFonts w:ascii="GHEA Grapalat" w:hAnsi="GHEA Grapalat"/>
          <w:lang w:val="ru-RU"/>
        </w:rPr>
        <w:t>20</w:t>
      </w:r>
      <w:r w:rsidR="00852694" w:rsidRPr="00852694">
        <w:rPr>
          <w:rFonts w:ascii="GHEA Grapalat" w:hAnsi="GHEA Grapalat"/>
          <w:lang w:val="ru-RU"/>
        </w:rPr>
        <w:t>2</w:t>
      </w:r>
      <w:r w:rsidR="00832324">
        <w:rPr>
          <w:rFonts w:ascii="GHEA Grapalat" w:hAnsi="GHEA Grapalat"/>
        </w:rPr>
        <w:t>4</w:t>
      </w:r>
      <w:r w:rsidR="00A3787D" w:rsidRPr="008B5BF9">
        <w:rPr>
          <w:rStyle w:val="tlid-translation"/>
          <w:color w:val="000000" w:themeColor="text1"/>
          <w:szCs w:val="24"/>
          <w:lang w:val="ru-RU"/>
        </w:rPr>
        <w:t xml:space="preserve"> </w:t>
      </w:r>
      <w:r w:rsidR="00A3787D" w:rsidRPr="00712F8B">
        <w:rPr>
          <w:rFonts w:ascii="GHEA Grapalat" w:hAnsi="GHEA Grapalat"/>
          <w:lang w:val="ru-RU"/>
        </w:rPr>
        <w:t>года</w:t>
      </w:r>
      <w:r w:rsidR="00A3787D" w:rsidRPr="00712F8B">
        <w:rPr>
          <w:rFonts w:ascii="GHEA Grapalat" w:hAnsi="GHEA Grapalat" w:hint="eastAsia"/>
          <w:lang w:val="ru-RU"/>
        </w:rPr>
        <w:t xml:space="preserve"> под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A3787D" w:rsidRPr="003D7699">
        <w:rPr>
          <w:rFonts w:ascii="GHEA Grapalat" w:hAnsi="GHEA Grapalat" w:hint="eastAsia"/>
          <w:szCs w:val="24"/>
          <w:lang w:val="ru-RU"/>
        </w:rPr>
        <w:t>кодом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907567" w:rsidRPr="00907567">
        <w:rPr>
          <w:rFonts w:ascii="GHEA Grapalat" w:hAnsi="GHEA Grapalat" w:cs="Sylfaen"/>
          <w:szCs w:val="24"/>
          <w:lang w:val="af-ZA"/>
        </w:rPr>
        <w:t>ՀՀ ՎԿ-ԷԱՃԾՁԲ-202</w:t>
      </w:r>
      <w:r w:rsidR="00832324">
        <w:rPr>
          <w:rFonts w:ascii="GHEA Grapalat" w:hAnsi="GHEA Grapalat" w:cs="Sylfaen"/>
          <w:szCs w:val="24"/>
          <w:lang w:val="af-ZA"/>
        </w:rPr>
        <w:t>4</w:t>
      </w:r>
      <w:r w:rsidR="00907567" w:rsidRPr="00907567">
        <w:rPr>
          <w:rFonts w:ascii="GHEA Grapalat" w:hAnsi="GHEA Grapalat" w:cs="Sylfaen"/>
          <w:szCs w:val="24"/>
          <w:lang w:val="af-ZA"/>
        </w:rPr>
        <w:t>/</w:t>
      </w:r>
      <w:r w:rsidR="00AE3CA2">
        <w:rPr>
          <w:rFonts w:ascii="GHEA Grapalat" w:hAnsi="GHEA Grapalat" w:cs="Sylfaen"/>
          <w:szCs w:val="24"/>
          <w:lang w:val="af-ZA"/>
        </w:rPr>
        <w:t>2</w:t>
      </w:r>
      <w:r w:rsidR="00907567">
        <w:rPr>
          <w:rFonts w:ascii="GHEA Grapalat" w:hAnsi="GHEA Grapalat" w:cs="Sylfaen"/>
          <w:szCs w:val="24"/>
          <w:lang w:val="af-ZA"/>
        </w:rPr>
        <w:t>-1</w:t>
      </w:r>
      <w:r w:rsidR="00A3787D" w:rsidRPr="008B5BF9">
        <w:rPr>
          <w:rFonts w:ascii="GHEA Grapalat" w:hAnsi="GHEA Grapalat" w:cs="Sylfaen"/>
          <w:szCs w:val="24"/>
          <w:lang w:val="af-ZA"/>
        </w:rPr>
        <w:t>:</w:t>
      </w:r>
    </w:p>
    <w:p w14:paraId="4E7EF56A" w14:textId="71329096" w:rsidR="00CC49D3" w:rsidRPr="003D7699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lang w:val="ru-RU"/>
        </w:rPr>
      </w:pPr>
      <w:r>
        <w:rPr>
          <w:lang w:val="ru-RU"/>
        </w:rPr>
        <w:br/>
      </w:r>
    </w:p>
    <w:p w14:paraId="7799BBFF" w14:textId="77777777" w:rsidR="00705EF4" w:rsidRDefault="00705EF4" w:rsidP="00BF0B7B">
      <w:pPr>
        <w:widowControl w:val="0"/>
        <w:spacing w:after="160" w:line="360" w:lineRule="auto"/>
        <w:rPr>
          <w:rStyle w:val="tlid-translation"/>
          <w:b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>
        <w:rPr>
          <w:rStyle w:val="tlid-translation"/>
          <w:rFonts w:ascii="Times New Roman" w:hAnsi="Times New Roman"/>
          <w:lang w:val="ru-RU"/>
        </w:rPr>
        <w:t>Статистический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335103">
      <w:pgSz w:w="12240" w:h="15840"/>
      <w:pgMar w:top="1440" w:right="17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865FD"/>
    <w:multiLevelType w:val="hybridMultilevel"/>
    <w:tmpl w:val="C6705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154D49"/>
    <w:rsid w:val="001569DE"/>
    <w:rsid w:val="0017313C"/>
    <w:rsid w:val="00210CE8"/>
    <w:rsid w:val="002407D3"/>
    <w:rsid w:val="00335103"/>
    <w:rsid w:val="00341311"/>
    <w:rsid w:val="003D7699"/>
    <w:rsid w:val="003E7ED6"/>
    <w:rsid w:val="0042712B"/>
    <w:rsid w:val="005E0DAA"/>
    <w:rsid w:val="006246DD"/>
    <w:rsid w:val="00656A2E"/>
    <w:rsid w:val="00680F57"/>
    <w:rsid w:val="006B747B"/>
    <w:rsid w:val="006E06D8"/>
    <w:rsid w:val="00705EF4"/>
    <w:rsid w:val="00712F8B"/>
    <w:rsid w:val="00726C78"/>
    <w:rsid w:val="00790882"/>
    <w:rsid w:val="007C135B"/>
    <w:rsid w:val="00832324"/>
    <w:rsid w:val="00852694"/>
    <w:rsid w:val="008B5BF9"/>
    <w:rsid w:val="00907567"/>
    <w:rsid w:val="00A3787D"/>
    <w:rsid w:val="00AC324C"/>
    <w:rsid w:val="00AE3CA2"/>
    <w:rsid w:val="00BF0B7B"/>
    <w:rsid w:val="00BF57CF"/>
    <w:rsid w:val="00C761FE"/>
    <w:rsid w:val="00CC49D3"/>
    <w:rsid w:val="00D329BE"/>
    <w:rsid w:val="00D71EE6"/>
    <w:rsid w:val="00D85AF5"/>
    <w:rsid w:val="00E25005"/>
    <w:rsid w:val="00E40E6E"/>
    <w:rsid w:val="00EF0476"/>
    <w:rsid w:val="00F453AE"/>
    <w:rsid w:val="00FC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ListParagraph">
    <w:name w:val="List Paragraph"/>
    <w:basedOn w:val="Normal"/>
    <w:uiPriority w:val="34"/>
    <w:qFormat/>
    <w:rsid w:val="00FC3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F9B35-54AF-492F-A1A4-6BD0405E0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Narek Petrosyan</cp:lastModifiedBy>
  <cp:revision>81</cp:revision>
  <dcterms:created xsi:type="dcterms:W3CDTF">2020-05-07T08:56:00Z</dcterms:created>
  <dcterms:modified xsi:type="dcterms:W3CDTF">2024-02-01T13:32:00Z</dcterms:modified>
</cp:coreProperties>
</file>